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4" w:rsidRDefault="00F10F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F10F64" w:rsidTr="00F10F64">
        <w:tc>
          <w:tcPr>
            <w:tcW w:w="4998" w:type="dxa"/>
          </w:tcPr>
          <w:p w:rsidR="00F10F64" w:rsidRDefault="00F10F64" w:rsidP="00F10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6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F10F64" w:rsidRPr="00F10F64" w:rsidRDefault="00F10F64" w:rsidP="00F10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64" w:rsidRDefault="00F10F64" w:rsidP="00F1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Генпроектировщик</w:t>
            </w:r>
          </w:p>
          <w:p w:rsidR="00F10F64" w:rsidRDefault="00F1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F10F64" w:rsidRDefault="00F1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"__"________202_г.</w:t>
            </w:r>
          </w:p>
          <w:p w:rsidR="00F10F64" w:rsidRDefault="00F10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98" w:type="dxa"/>
          </w:tcPr>
          <w:p w:rsidR="00F10F64" w:rsidRDefault="00F10F64" w:rsidP="00F10F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6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10F64" w:rsidRPr="00F10F64" w:rsidRDefault="00F10F64" w:rsidP="00F10F6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F64" w:rsidRDefault="00F10F64" w:rsidP="00F10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Застройщик/Технический заказчик</w:t>
            </w:r>
          </w:p>
          <w:p w:rsidR="00F10F64" w:rsidRDefault="00F10F64" w:rsidP="00F10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F10F64" w:rsidRDefault="00F10F64" w:rsidP="00F10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"__"________202_г.</w:t>
            </w:r>
          </w:p>
          <w:p w:rsidR="00F10F64" w:rsidRDefault="00F10F64" w:rsidP="00F10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10F64" w:rsidRDefault="00F10F64" w:rsidP="00F10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64" w:rsidRDefault="00F10F64" w:rsidP="00F10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64" w:rsidRPr="00F10F64" w:rsidRDefault="00F10F64" w:rsidP="00F10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6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C5666" w:rsidRDefault="00F10F64" w:rsidP="00F10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F64">
        <w:rPr>
          <w:rFonts w:ascii="Times New Roman" w:hAnsi="Times New Roman" w:cs="Times New Roman"/>
          <w:sz w:val="28"/>
          <w:szCs w:val="28"/>
        </w:rPr>
        <w:t>с описанием изменений, внесенных в проектную документацию</w:t>
      </w:r>
    </w:p>
    <w:p w:rsidR="006A580C" w:rsidRDefault="006A580C" w:rsidP="00F10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объекту: "..."</w:t>
      </w:r>
    </w:p>
    <w:p w:rsidR="006A580C" w:rsidRDefault="006A580C" w:rsidP="006A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Основание для внесения изменений: .... (задание на проектирование и т.д.)</w:t>
      </w:r>
    </w:p>
    <w:p w:rsidR="006A580C" w:rsidRDefault="006A580C" w:rsidP="006A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изменений, согласно таблицы 1</w:t>
      </w:r>
    </w:p>
    <w:p w:rsidR="006A580C" w:rsidRDefault="006A580C" w:rsidP="006A5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671"/>
        <w:gridCol w:w="3548"/>
        <w:gridCol w:w="3402"/>
        <w:gridCol w:w="2127"/>
      </w:tblGrid>
      <w:tr w:rsidR="006E45D5" w:rsidTr="003322A3">
        <w:tc>
          <w:tcPr>
            <w:tcW w:w="671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8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проектного решения, получившего положительное заключение экспертизы</w:t>
            </w:r>
          </w:p>
        </w:tc>
        <w:tc>
          <w:tcPr>
            <w:tcW w:w="3402" w:type="dxa"/>
            <w:vAlign w:val="center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измененного проектного решения, представляемого на рассмотрение</w:t>
            </w:r>
          </w:p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экспертного сопровождения</w:t>
            </w:r>
          </w:p>
        </w:tc>
        <w:tc>
          <w:tcPr>
            <w:tcW w:w="2127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E45D5" w:rsidTr="003322A3">
        <w:tc>
          <w:tcPr>
            <w:tcW w:w="671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8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6E45D5" w:rsidRPr="00F10F64" w:rsidRDefault="006E45D5" w:rsidP="00F1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45D5" w:rsidTr="003322A3">
        <w:tc>
          <w:tcPr>
            <w:tcW w:w="9748" w:type="dxa"/>
            <w:gridSpan w:val="4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ПД №4 (000-00-КР)</w:t>
            </w:r>
          </w:p>
        </w:tc>
      </w:tr>
      <w:tr w:rsidR="006E45D5" w:rsidTr="003322A3">
        <w:tc>
          <w:tcPr>
            <w:tcW w:w="671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6E45D5" w:rsidRDefault="00E02522" w:rsidP="00332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осях </w:t>
            </w:r>
            <w:r w:rsidR="003322A3">
              <w:rPr>
                <w:rFonts w:ascii="Times New Roman" w:hAnsi="Times New Roman" w:cs="Times New Roman"/>
                <w:sz w:val="28"/>
                <w:szCs w:val="28"/>
              </w:rPr>
              <w:t xml:space="preserve">1-2/А-Б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отметке 0,000 монолитный участок перекрытия из бетона </w:t>
            </w:r>
            <w:r w:rsidR="003322A3">
              <w:rPr>
                <w:rFonts w:ascii="Times New Roman" w:hAnsi="Times New Roman" w:cs="Times New Roman"/>
                <w:sz w:val="28"/>
                <w:szCs w:val="28"/>
              </w:rPr>
              <w:t>класса В25</w:t>
            </w:r>
          </w:p>
        </w:tc>
        <w:tc>
          <w:tcPr>
            <w:tcW w:w="3402" w:type="dxa"/>
          </w:tcPr>
          <w:p w:rsidR="006E45D5" w:rsidRDefault="003322A3" w:rsidP="00332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осях 1-2/А-Б на отметке 0,000 монолитный участок перекрытия изменен на бетон класса В20</w:t>
            </w:r>
          </w:p>
        </w:tc>
        <w:tc>
          <w:tcPr>
            <w:tcW w:w="2127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D5" w:rsidTr="003322A3">
        <w:tc>
          <w:tcPr>
            <w:tcW w:w="671" w:type="dxa"/>
          </w:tcPr>
          <w:p w:rsidR="006E45D5" w:rsidRDefault="003322A3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6E45D5" w:rsidRDefault="003322A3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02" w:type="dxa"/>
          </w:tcPr>
          <w:p w:rsidR="006E45D5" w:rsidRDefault="003322A3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27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D5" w:rsidTr="003322A3">
        <w:tc>
          <w:tcPr>
            <w:tcW w:w="671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D5" w:rsidTr="003322A3">
        <w:tc>
          <w:tcPr>
            <w:tcW w:w="671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45D5" w:rsidRDefault="006E45D5" w:rsidP="00F10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F64" w:rsidRDefault="00F10F64" w:rsidP="00F1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64" w:rsidRDefault="00F10F64" w:rsidP="00F1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64" w:rsidRDefault="00F10F64" w:rsidP="00F10F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F64" w:rsidRPr="00F10F64" w:rsidRDefault="00F10F64" w:rsidP="00F10F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проекта___________________________</w:t>
      </w:r>
    </w:p>
    <w:sectPr w:rsidR="00F10F64" w:rsidRPr="00F10F64" w:rsidSect="00F10F6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10F64"/>
    <w:rsid w:val="003322A3"/>
    <w:rsid w:val="006A580C"/>
    <w:rsid w:val="006E45D5"/>
    <w:rsid w:val="009A0F85"/>
    <w:rsid w:val="00DC5666"/>
    <w:rsid w:val="00E02522"/>
    <w:rsid w:val="00F10F64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lotoshnikov_dv</dc:creator>
  <cp:lastModifiedBy>lotoshnikov_dv</cp:lastModifiedBy>
  <cp:revision>4</cp:revision>
  <dcterms:created xsi:type="dcterms:W3CDTF">2020-12-09T12:07:00Z</dcterms:created>
  <dcterms:modified xsi:type="dcterms:W3CDTF">2020-12-09T12:44:00Z</dcterms:modified>
</cp:coreProperties>
</file>